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广东海洋大学学生使用开放实验室汇总表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 填表单位（盖章）：海洋与气象学院           填表人：彭诗云                      填表时间： </w:t>
      </w:r>
      <w:r>
        <w:rPr>
          <w:rFonts w:ascii="宋体" w:hAnsi="宋体" w:cs="宋体"/>
          <w:b/>
          <w:bCs/>
          <w:kern w:val="0"/>
          <w:sz w:val="24"/>
          <w:szCs w:val="24"/>
        </w:rPr>
        <w:t>2019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年  </w:t>
      </w:r>
      <w:r>
        <w:rPr>
          <w:rFonts w:ascii="宋体" w:hAnsi="宋体" w:cs="宋体"/>
          <w:b/>
          <w:bCs/>
          <w:kern w:val="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月 </w:t>
      </w:r>
      <w:r>
        <w:rPr>
          <w:rFonts w:ascii="宋体" w:hAnsi="宋体" w:cs="宋体"/>
          <w:b/>
          <w:bCs/>
          <w:kern w:val="0"/>
          <w:sz w:val="24"/>
          <w:szCs w:val="24"/>
        </w:rPr>
        <w:t>28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日              </w:t>
      </w:r>
    </w:p>
    <w:tbl>
      <w:tblPr>
        <w:tblW w:w="13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1046"/>
        <w:gridCol w:w="2991"/>
        <w:gridCol w:w="1500"/>
        <w:gridCol w:w="1005"/>
        <w:gridCol w:w="2668"/>
        <w:gridCol w:w="1018"/>
        <w:gridCol w:w="992"/>
      </w:tblGrid>
      <w:tr>
        <w:trPr>
          <w:trHeight w:val="1119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参加学生人数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参加学生名单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实验计划学时数</w:t>
            </w:r>
          </w:p>
        </w:tc>
        <w:tc>
          <w:tcPr>
            <w:tcW w:w="992" w:type="dxa"/>
          </w:tcPr>
          <w:p>
            <w:pPr>
              <w:widowControl/>
              <w:spacing w:line="340" w:lineRule="exac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科技楼105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黄超，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黄鑫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有孔虫挑选和沉积物化学分析前处理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彭环环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杨寅，卢锡滨，王载云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粤西沉积物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中的POPs含量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TOC的检测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彭诗云 李小蕾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668" w:type="dxa"/>
            <w:shd w:val="clear" w:color="auto" w:fill="auto"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李丽婷、陈洪天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科技楼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粤西沉积物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中的POPs含量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TOC的检测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彭诗云 李小蕾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668" w:type="dxa"/>
            <w:shd w:val="clear" w:color="auto" w:fill="auto"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李丽婷、陈洪天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侯庆华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海洋微生物丰度检测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彭诗云、黄来珍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凌炜琪、康思静、叶映仪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214、217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董红坡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海洋微生物丰度检测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凌炜琪、康思静、叶映仪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侯庆华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海洋微生物丰度检测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万伟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凌炜琪、康思静、叶映仪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董红坡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海洋微生物丰度检测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万伟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凌炜琪、康思静、叶映仪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魏金辉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沉积物分样、预处理及相关实验分析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彭环环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李隆威、马骏洋、欧泳岗、赖浩丰、罗俊业、陈炜珊、陈伟雄、方青、林裕斌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科技楼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214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朱庆梅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湛江湾和北部湾海洋化学要素调查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陆旋、李嘉城、吴俊晖、王鹏、邓紫云、骆惠洁、马露琦、蒋文轩、余全浩、谢旭峰、邱敏、刘逸琳、黄永诗、吴峻铖、何俊伟、龙惠子、李殷楠、青译佳何锦诚、冯晓航、雷伟杰姜金志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、郑侦明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科技楼220、105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朱庆梅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沉积物前处理、海水样品的过滤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彭诗云、李小蕾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陆旋、李嘉城、吴俊晖、王鹏、邓紫云、雷伟杰、蒋文轩、郑侦明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北部湾沉积物营养盐释放试验研究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刘舜，赖海丽，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科技楼220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北部湾沉积物营养盐释放试验研究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刘舜，赖海丽，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科技楼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孔德明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琼东上升流区利用长链烯酮对古海表温度的重建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李小蕾 彭诗云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陈国生、冯伟家、黄晓芳、徐莹莹、柯丽杏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13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下半年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科技楼218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谢玲玲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海洋观测和数据处理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邓晓东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郑曼立、王丽菊、谭可易、张桃、黄润琪、梁浩然、曾伟强、陈柏洋、邓思捷、曹中元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第二</w:t>
            </w:r>
            <w:r>
              <w:rPr>
                <w:color w:val="000000"/>
                <w:kern w:val="0"/>
                <w:szCs w:val="21"/>
              </w:rPr>
              <w:t>学期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科技楼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孔德明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琼东上升流区利用长链烯酮对古海表温度的重建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李小蕾 彭诗云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陈国生、冯伟家、黄晓芳、徐莹莹、柯丽杏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第二</w:t>
            </w:r>
            <w:r>
              <w:rPr>
                <w:color w:val="000000"/>
                <w:kern w:val="0"/>
                <w:szCs w:val="21"/>
              </w:rPr>
              <w:t>学期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科技楼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孔德明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琼东上升流区利用长链烯酮对古海表温度的重建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李小蕾 彭诗云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陈国生、冯伟家、黄晓芳、徐莹莹、柯丽杏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color w:val="000000"/>
                <w:kern w:val="0"/>
                <w:szCs w:val="21"/>
              </w:rPr>
              <w:t>暑假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粤西沉积物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中的POPs含量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TOC的检测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彭诗云 李小蕾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李丽婷、陈洪天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第二</w:t>
            </w:r>
            <w:r>
              <w:rPr>
                <w:color w:val="000000"/>
                <w:kern w:val="0"/>
                <w:szCs w:val="21"/>
              </w:rPr>
              <w:t>学期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科技楼214、2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近海微生物群落与环境变化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毛铁墙、纪梓晗、凌炜琪、陈国浩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第二</w:t>
            </w:r>
            <w:r>
              <w:rPr>
                <w:color w:val="000000"/>
                <w:kern w:val="0"/>
                <w:szCs w:val="21"/>
              </w:rPr>
              <w:t>学期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近海微生物群落与环境变化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万伟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毛铁墙、纪梓晗、凌炜琪、陈国浩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第二</w:t>
            </w:r>
            <w:r>
              <w:rPr>
                <w:color w:val="000000"/>
                <w:kern w:val="0"/>
                <w:szCs w:val="21"/>
              </w:rPr>
              <w:t>学期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近海微生物群落与环境变化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毛铁墙、纪梓晗、凌炜琪、陈国浩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第二</w:t>
            </w:r>
            <w:r>
              <w:rPr>
                <w:color w:val="000000"/>
                <w:kern w:val="0"/>
                <w:szCs w:val="21"/>
              </w:rPr>
              <w:t>学期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科技楼220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曹瀚升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无机氮提取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蒋绍维、查成、曹镱泷、蔡瑾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第二</w:t>
            </w:r>
            <w:r>
              <w:rPr>
                <w:color w:val="000000"/>
                <w:kern w:val="0"/>
                <w:szCs w:val="21"/>
              </w:rPr>
              <w:t>学期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曹瀚升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无机氮提取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蒋绍维、查成、曹镱泷、蔡瑾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第二</w:t>
            </w:r>
            <w:r>
              <w:rPr>
                <w:color w:val="000000"/>
                <w:kern w:val="0"/>
                <w:szCs w:val="21"/>
              </w:rPr>
              <w:t>学期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北部湾沉积物营养盐释放试验研究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刘舜，赖海丽，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第二</w:t>
            </w:r>
            <w:r>
              <w:rPr>
                <w:color w:val="000000"/>
                <w:kern w:val="0"/>
                <w:szCs w:val="21"/>
              </w:rPr>
              <w:t>学期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北部湾沉积物营养盐释放试验研究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刘舜，赖海丽，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第二</w:t>
            </w:r>
            <w:r>
              <w:rPr>
                <w:color w:val="000000"/>
                <w:kern w:val="0"/>
                <w:szCs w:val="21"/>
              </w:rPr>
              <w:t>学期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陈清香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微藻在重金属治理上的应用和机理研究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李紫歆、林芝、谭丽雁、谭雯雯、徐之澳、桑胜言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第二</w:t>
            </w:r>
            <w:r>
              <w:rPr>
                <w:color w:val="000000"/>
                <w:kern w:val="0"/>
                <w:szCs w:val="21"/>
              </w:rPr>
              <w:t>学期</w:t>
            </w:r>
          </w:p>
        </w:tc>
      </w:tr>
    </w:tbl>
    <w:p>
      <w:bookmarkStart w:id="0" w:name="_GoBack"/>
      <w:bookmarkEnd w:id="0"/>
    </w:p>
    <w:sectPr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1438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40800-9C83-4BB8-AB44-6E7DD263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彭诗云</dc:creator>
  <cp:keywords/>
  <dc:description/>
  <cp:lastModifiedBy>彭诗云</cp:lastModifiedBy>
  <cp:revision>11</cp:revision>
  <dcterms:created xsi:type="dcterms:W3CDTF">2019-06-28T03:26:00Z</dcterms:created>
  <dcterms:modified xsi:type="dcterms:W3CDTF">2019-07-01T06:55:00Z</dcterms:modified>
</cp:coreProperties>
</file>