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1" w:rsidRPr="005C2791" w:rsidRDefault="005C2791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t>广东海洋大学海洋与气象学院</w:t>
      </w:r>
    </w:p>
    <w:p w:rsidR="005C2791" w:rsidRPr="005C2791" w:rsidRDefault="005C2791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t>“南海海洋环境变化与过程”暑期学校讲习班日程安排</w:t>
      </w:r>
    </w:p>
    <w:tbl>
      <w:tblPr>
        <w:tblpPr w:leftFromText="180" w:rightFromText="180" w:vertAnchor="text" w:horzAnchor="page" w:tblpX="1690" w:tblpY="13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3583"/>
        <w:gridCol w:w="3686"/>
      </w:tblGrid>
      <w:tr w:rsidR="005C2791" w:rsidRPr="005C2791" w:rsidTr="00864253">
        <w:trPr>
          <w:trHeight w:val="578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主讲人</w:t>
            </w:r>
          </w:p>
        </w:tc>
      </w:tr>
      <w:tr w:rsidR="005C2791" w:rsidRPr="005C2791" w:rsidTr="00864253">
        <w:trPr>
          <w:trHeight w:val="416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全天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报到注册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朱庆梅</w:t>
            </w:r>
          </w:p>
        </w:tc>
      </w:tr>
      <w:tr w:rsidR="005C2791" w:rsidRPr="005C2791" w:rsidTr="00864253">
        <w:trPr>
          <w:trHeight w:val="796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开学典礼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12A72" w:rsidRDefault="005C2791" w:rsidP="00F12A7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高秀梅</w:t>
            </w:r>
            <w:r w:rsidR="00856E3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  <w:r w:rsidR="0086425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/</w:t>
            </w:r>
            <w:r w:rsidR="00864253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 </w:t>
            </w:r>
            <w:r w:rsidR="00856E3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张书文</w:t>
            </w:r>
            <w:r w:rsidR="00856E3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="00856E3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  <w:r w:rsidR="00F12A7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</w:p>
          <w:p w:rsidR="005C2791" w:rsidRPr="005C2791" w:rsidRDefault="005C2791" w:rsidP="00F12A7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广东海洋大学副校长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="00856E3A"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/ </w:t>
            </w:r>
            <w:r w:rsidR="00856E3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海洋与气象学院院长</w:t>
            </w:r>
          </w:p>
        </w:tc>
      </w:tr>
      <w:tr w:rsidR="00245E52" w:rsidRPr="005C2791" w:rsidTr="00864253">
        <w:trPr>
          <w:trHeight w:val="757"/>
        </w:trPr>
        <w:tc>
          <w:tcPr>
            <w:tcW w:w="1628" w:type="dxa"/>
            <w:shd w:val="clear" w:color="auto" w:fill="auto"/>
            <w:vAlign w:val="center"/>
          </w:tcPr>
          <w:p w:rsidR="00245E52" w:rsidRPr="005C2791" w:rsidRDefault="00245E52" w:rsidP="00245E5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245E52" w:rsidRPr="005C2791" w:rsidRDefault="00245E52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45E52" w:rsidRPr="005C2791" w:rsidRDefault="00245E52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集体合照（观海楼楼前</w:t>
            </w:r>
            <w:r w:rsidR="00A17C94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E52" w:rsidRPr="005C2791" w:rsidRDefault="00245E52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5C2791" w:rsidRPr="005C2791" w:rsidTr="00864253">
        <w:trPr>
          <w:trHeight w:val="757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5C2791" w:rsidRPr="005C2791" w:rsidRDefault="005C2791" w:rsidP="00F12A7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9:</w:t>
            </w:r>
            <w:r w:rsidR="00F12A7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讲座（中国近海海洋动力环境研究）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侯一筠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研究员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中国科学院海洋研究所</w:t>
            </w:r>
          </w:p>
        </w:tc>
      </w:tr>
      <w:tr w:rsidR="00245E52" w:rsidRPr="005C2791" w:rsidTr="00864253">
        <w:trPr>
          <w:trHeight w:val="791"/>
        </w:trPr>
        <w:tc>
          <w:tcPr>
            <w:tcW w:w="1628" w:type="dxa"/>
            <w:shd w:val="clear" w:color="auto" w:fill="auto"/>
            <w:vAlign w:val="center"/>
          </w:tcPr>
          <w:p w:rsidR="00245E52" w:rsidRPr="005C2791" w:rsidRDefault="00245E52" w:rsidP="00245E52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245E52" w:rsidRPr="005C2791" w:rsidRDefault="00245E52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45E52" w:rsidRPr="005C2791" w:rsidRDefault="00245E52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45E52" w:rsidRPr="005C2791" w:rsidRDefault="00245E52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6B0835" w:rsidRPr="005C2791" w:rsidTr="00864253">
        <w:trPr>
          <w:trHeight w:val="791"/>
        </w:trPr>
        <w:tc>
          <w:tcPr>
            <w:tcW w:w="1628" w:type="dxa"/>
            <w:shd w:val="clear" w:color="auto" w:fill="auto"/>
            <w:vAlign w:val="center"/>
          </w:tcPr>
          <w:p w:rsidR="006B0835" w:rsidRPr="005C2791" w:rsidRDefault="006B0835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6B0835" w:rsidRPr="005C2791" w:rsidRDefault="006B0835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17:30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6B0835" w:rsidRPr="005C2791" w:rsidRDefault="006B0835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讲座（海洋湍流）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B0835" w:rsidRPr="005C2791" w:rsidRDefault="006B0835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袁业立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院士</w:t>
            </w:r>
          </w:p>
          <w:p w:rsidR="006B0835" w:rsidRPr="005C2791" w:rsidRDefault="006B0835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国家海洋局第一海洋研究所</w:t>
            </w:r>
          </w:p>
          <w:p w:rsidR="006B0835" w:rsidRPr="005C2791" w:rsidRDefault="006B0835" w:rsidP="006B083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中国工程院院士</w:t>
            </w:r>
          </w:p>
        </w:tc>
      </w:tr>
      <w:tr w:rsidR="005C2791" w:rsidRPr="005C2791" w:rsidTr="00864253">
        <w:trPr>
          <w:trHeight w:val="791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9:30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讲座（上层海洋混合过程及其生态环境效应）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张书文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</w:t>
            </w:r>
          </w:p>
        </w:tc>
      </w:tr>
      <w:tr w:rsidR="005C2791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9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10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A17C94" w:rsidRDefault="00A17C94" w:rsidP="00BA63A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讲座（</w:t>
            </w:r>
            <w:r w:rsidRPr="005C27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Progress on upwelling studies </w:t>
            </w:r>
          </w:p>
          <w:p w:rsidR="005C2791" w:rsidRPr="005C2791" w:rsidRDefault="00A17C94" w:rsidP="00BA63A1">
            <w:pPr>
              <w:widowControl/>
              <w:jc w:val="left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in the China seas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bidi="ar"/>
              </w:rPr>
              <w:t>）</w:t>
            </w:r>
            <w:r w:rsidR="005C2791" w:rsidRPr="005C279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胡建宇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教授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厦门大学</w:t>
            </w:r>
          </w:p>
        </w:tc>
      </w:tr>
      <w:tr w:rsidR="00245E52" w:rsidRPr="005C2791" w:rsidTr="00864253">
        <w:trPr>
          <w:trHeight w:val="754"/>
        </w:trPr>
        <w:tc>
          <w:tcPr>
            <w:tcW w:w="1628" w:type="dxa"/>
            <w:shd w:val="clear" w:color="auto" w:fill="auto"/>
            <w:vAlign w:val="center"/>
          </w:tcPr>
          <w:p w:rsidR="00245E52" w:rsidRPr="005C2791" w:rsidRDefault="00245E52" w:rsidP="00245E52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245E52" w:rsidRPr="005C2791" w:rsidRDefault="00245E52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10:30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10:45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245E52" w:rsidRPr="005C2791" w:rsidRDefault="00245E52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245E52" w:rsidRPr="005C2791" w:rsidRDefault="00245E52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5C2791" w:rsidRPr="005C2791" w:rsidTr="00864253">
        <w:trPr>
          <w:trHeight w:val="754"/>
        </w:trPr>
        <w:tc>
          <w:tcPr>
            <w:tcW w:w="1628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5C2791" w:rsidRPr="005C2791" w:rsidRDefault="005C2791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10:</w:t>
            </w:r>
            <w:r w:rsidR="008E1FAC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45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="00C57D7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 w:rsidR="00C57D7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5C2791" w:rsidRPr="005C2791" w:rsidRDefault="005C2791" w:rsidP="00BA63A1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Ocean numerical models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王佳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</w:p>
          <w:p w:rsidR="005C2791" w:rsidRPr="005C2791" w:rsidRDefault="005C2791" w:rsidP="005C2791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美国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NOAA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大湖研究实验室</w:t>
            </w:r>
          </w:p>
        </w:tc>
      </w:tr>
      <w:tr w:rsidR="00C57D7F" w:rsidRPr="005C2791" w:rsidTr="00864253">
        <w:trPr>
          <w:trHeight w:val="90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57D7F" w:rsidRPr="005C2791" w:rsidTr="00864253">
        <w:trPr>
          <w:trHeight w:val="90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17:30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Ocean numerical models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王佳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美国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NOAA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大湖研究实验室</w:t>
            </w:r>
          </w:p>
        </w:tc>
      </w:tr>
      <w:tr w:rsidR="00C57D7F" w:rsidRPr="005C2791" w:rsidTr="00864253">
        <w:trPr>
          <w:trHeight w:val="90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</w:t>
            </w:r>
            <w:proofErr w:type="gramStart"/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涡</w:t>
            </w:r>
            <w:proofErr w:type="gramEnd"/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分辨海洋模式发展和南海中尺度涡模拟）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刘海龙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研究员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中科院大气物理研究所</w:t>
            </w:r>
          </w:p>
        </w:tc>
      </w:tr>
      <w:tr w:rsidR="00C57D7F" w:rsidRPr="005C2791" w:rsidTr="00864253">
        <w:trPr>
          <w:trHeight w:val="744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57D7F" w:rsidRPr="005C2791" w:rsidTr="00864253">
        <w:trPr>
          <w:trHeight w:val="744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7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专题报告（科研论文写作）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郑全安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美国马里兰大学</w:t>
            </w:r>
          </w:p>
        </w:tc>
      </w:tr>
      <w:tr w:rsidR="00C57D7F" w:rsidRPr="005C2791" w:rsidTr="00864253">
        <w:trPr>
          <w:trHeight w:val="722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8:30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讲座（海洋次中尺度过程）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经志友</w:t>
            </w:r>
            <w:proofErr w:type="gramEnd"/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研究员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中国科学院南海海洋研究所</w:t>
            </w:r>
          </w:p>
        </w:tc>
      </w:tr>
      <w:tr w:rsidR="00C57D7F" w:rsidRPr="005C2791" w:rsidTr="00864253">
        <w:trPr>
          <w:trHeight w:val="731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57D7F" w:rsidRPr="005C2791" w:rsidTr="00864253">
        <w:trPr>
          <w:trHeight w:val="731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4A5C40">
              <w:rPr>
                <w:rFonts w:ascii="Times New Roman" w:eastAsia="宋体" w:hAnsi="Times New Roman"/>
                <w:b/>
                <w:sz w:val="24"/>
                <w:szCs w:val="24"/>
              </w:rPr>
              <w:t>14:00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4A5C40">
              <w:rPr>
                <w:rFonts w:ascii="Times New Roman" w:eastAsia="宋体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4A5C40">
              <w:rPr>
                <w:rFonts w:ascii="Times New Roman" w:eastAsia="宋体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4A5C40">
              <w:rPr>
                <w:rFonts w:ascii="Times New Roman" w:eastAsia="宋体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讲座（海洋中的微塑料）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孙承君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研究员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国家海洋局第一海洋研究所</w:t>
            </w:r>
          </w:p>
        </w:tc>
      </w:tr>
      <w:tr w:rsidR="00C57D7F" w:rsidRPr="005C2791" w:rsidTr="00864253">
        <w:trPr>
          <w:trHeight w:val="703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讲座（</w:t>
            </w:r>
            <w:r w:rsidRPr="00245E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稳定同位素在海洋研究中的应用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陈法锦</w:t>
            </w:r>
            <w:proofErr w:type="gramEnd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副教授</w:t>
            </w:r>
          </w:p>
          <w:p w:rsidR="00C57D7F" w:rsidRPr="005C2791" w:rsidRDefault="00C57D7F" w:rsidP="00C57D7F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</w:t>
            </w:r>
          </w:p>
        </w:tc>
      </w:tr>
      <w:tr w:rsidR="00C57D7F" w:rsidRPr="005C2791" w:rsidTr="00864253">
        <w:trPr>
          <w:trHeight w:val="703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16:15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57D7F" w:rsidRPr="005C2791" w:rsidTr="00864253">
        <w:trPr>
          <w:trHeight w:val="703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15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7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讲座</w:t>
            </w:r>
            <w:r w:rsidRPr="00CC0FE3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（</w:t>
            </w:r>
            <w:r w:rsidRPr="00BD2F87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Enhanced biennial variability in the Pacific due to Atlantic </w:t>
            </w:r>
            <w:proofErr w:type="spellStart"/>
            <w:r w:rsidRPr="00BD2F87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apacitor</w:t>
            </w:r>
            <w:proofErr w:type="spellEnd"/>
            <w:r w:rsidRPr="00BD2F87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 xml:space="preserve"> effect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王磊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副教授</w:t>
            </w:r>
          </w:p>
          <w:p w:rsidR="00C57D7F" w:rsidRPr="005C2791" w:rsidRDefault="00C57D7F" w:rsidP="00C57D7F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广东海洋大学</w:t>
            </w:r>
          </w:p>
        </w:tc>
      </w:tr>
      <w:tr w:rsidR="00C57D7F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Default="0046579A" w:rsidP="00A52345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</w:t>
            </w:r>
            <w:r w:rsidR="00C57D7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 w:rsidR="00A5234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 w:rsidR="00C57D7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="00C57D7F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讲座（南海</w:t>
            </w:r>
            <w:proofErr w:type="spell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Rossby</w:t>
            </w:r>
            <w:proofErr w:type="spellEnd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波与涡旋）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郑全安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谢玲玲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副教授</w:t>
            </w:r>
          </w:p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美国马里兰大学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</w:t>
            </w:r>
          </w:p>
        </w:tc>
      </w:tr>
      <w:tr w:rsidR="00C57D7F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Pr="005C2791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12:00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Pr="005C2791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57D7F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57D7F" w:rsidRDefault="00C57D7F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14:00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="009749B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6:0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57D7F" w:rsidRDefault="00C57D7F" w:rsidP="00C57D7F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讲座（南海</w:t>
            </w:r>
            <w:proofErr w:type="spell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Rossby</w:t>
            </w:r>
            <w:proofErr w:type="spellEnd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波与涡旋）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郑全安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谢玲玲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副教授</w:t>
            </w:r>
          </w:p>
          <w:p w:rsidR="00C57D7F" w:rsidRDefault="00C57D7F" w:rsidP="00C57D7F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美国马里兰大学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</w:t>
            </w:r>
          </w:p>
        </w:tc>
      </w:tr>
      <w:tr w:rsidR="00781E84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日</w:t>
            </w:r>
          </w:p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="009749B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6:0</w:t>
            </w:r>
            <w:r w:rsidR="0046579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="0046579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="009749B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6:1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81E84" w:rsidRPr="005C2791" w:rsidRDefault="00781E84" w:rsidP="00781E84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茶歇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46579A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46579A" w:rsidRPr="005C2791" w:rsidRDefault="0046579A" w:rsidP="0046579A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46579A" w:rsidRPr="005C2791" w:rsidRDefault="009749B6" w:rsidP="0046579A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</w:t>
            </w:r>
            <w:r w:rsidR="0046579A"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="0046579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="0046579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</w:t>
            </w:r>
            <w:r w:rsidR="0046579A"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 w:rsidR="0046579A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46579A" w:rsidRPr="005C2791" w:rsidRDefault="009749B6" w:rsidP="0046579A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报告</w:t>
            </w:r>
            <w:r w:rsidR="0046579A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46579A"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Coastal trapped characteristics of sea surface in the north South China Sea</w:t>
            </w:r>
            <w:r w:rsidR="0046579A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6579A" w:rsidRDefault="0046579A" w:rsidP="0046579A">
            <w:pPr>
              <w:widowControl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李君益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  <w:p w:rsidR="0046579A" w:rsidRPr="005C2791" w:rsidRDefault="0046579A" w:rsidP="0046579A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广东海洋大学</w:t>
            </w:r>
          </w:p>
        </w:tc>
      </w:tr>
      <w:tr w:rsidR="00781E84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45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7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81E84" w:rsidRPr="005C2791" w:rsidRDefault="00781E84" w:rsidP="00781E84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学术报告（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分钟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青年学者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研究生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高年级本科生</w:t>
            </w:r>
          </w:p>
        </w:tc>
      </w:tr>
      <w:tr w:rsidR="00781E84" w:rsidRPr="005C2791" w:rsidTr="00864253">
        <w:trPr>
          <w:trHeight w:val="686"/>
        </w:trPr>
        <w:tc>
          <w:tcPr>
            <w:tcW w:w="1628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8:00</w:t>
            </w:r>
            <w:r w:rsidR="005777CE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45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81E84" w:rsidRPr="005C2791" w:rsidRDefault="00781E84" w:rsidP="00781E84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学术报告（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分钟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1E84" w:rsidRPr="005C2791" w:rsidRDefault="00781E84" w:rsidP="00781E84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青年学者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研究生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高年级本科生</w:t>
            </w:r>
          </w:p>
        </w:tc>
      </w:tr>
      <w:tr w:rsidR="00CC195E" w:rsidRPr="005C2791" w:rsidTr="00864253">
        <w:trPr>
          <w:trHeight w:val="644"/>
        </w:trPr>
        <w:tc>
          <w:tcPr>
            <w:tcW w:w="1628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AE4821">
              <w:rPr>
                <w:rFonts w:ascii="Times New Roman" w:eastAsia="宋体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 w:rsidRPr="00AE4821">
              <w:rPr>
                <w:rFonts w:ascii="Times New Roman" w:eastAsia="宋体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45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C195E" w:rsidRPr="005C2791" w:rsidRDefault="00CC195E" w:rsidP="00CC195E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结业典礼及优秀报告颁奖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秦小明</w:t>
            </w:r>
            <w:proofErr w:type="gramEnd"/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张书文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教授</w:t>
            </w:r>
          </w:p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广东海洋大学研究生处处长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海洋与气象学院院长</w:t>
            </w:r>
          </w:p>
        </w:tc>
      </w:tr>
      <w:tr w:rsidR="00CC195E" w:rsidRPr="005C2791" w:rsidTr="00864253">
        <w:trPr>
          <w:trHeight w:val="644"/>
        </w:trPr>
        <w:tc>
          <w:tcPr>
            <w:tcW w:w="1628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2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14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C195E" w:rsidRPr="005C2791" w:rsidRDefault="00CC195E" w:rsidP="00CC195E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午餐、午休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C195E" w:rsidRPr="005C2791" w:rsidTr="00864253">
        <w:trPr>
          <w:trHeight w:val="583"/>
        </w:trPr>
        <w:tc>
          <w:tcPr>
            <w:tcW w:w="1628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5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月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日</w:t>
            </w:r>
          </w:p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4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—</w:t>
            </w: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17:30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CC195E" w:rsidRPr="005C2791" w:rsidRDefault="00CC195E" w:rsidP="00CC195E">
            <w:pPr>
              <w:jc w:val="left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湖光岩地质与生态环境考察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195E" w:rsidRPr="005C2791" w:rsidRDefault="00CC195E" w:rsidP="00CC195E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</w:tbl>
    <w:p w:rsidR="00853FA8" w:rsidRDefault="00853FA8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853FA8" w:rsidRDefault="00853FA8" w:rsidP="007120C9">
      <w:pPr>
        <w:spacing w:line="360" w:lineRule="auto"/>
        <w:rPr>
          <w:rFonts w:ascii="Times New Roman" w:eastAsia="宋体" w:hAnsi="Times New Roman"/>
          <w:b/>
          <w:sz w:val="36"/>
          <w:szCs w:val="24"/>
        </w:rPr>
      </w:pPr>
    </w:p>
    <w:p w:rsidR="00CC195E" w:rsidRDefault="00CC195E" w:rsidP="007120C9">
      <w:pPr>
        <w:spacing w:line="360" w:lineRule="auto"/>
        <w:rPr>
          <w:rFonts w:ascii="Times New Roman" w:eastAsia="宋体" w:hAnsi="Times New Roman"/>
          <w:b/>
          <w:sz w:val="36"/>
          <w:szCs w:val="24"/>
        </w:rPr>
      </w:pPr>
    </w:p>
    <w:p w:rsidR="005C2791" w:rsidRPr="005C2791" w:rsidRDefault="005C2791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lastRenderedPageBreak/>
        <w:t>广东海洋大学海洋与气象学院</w:t>
      </w:r>
    </w:p>
    <w:p w:rsidR="00C46113" w:rsidRDefault="005C2791" w:rsidP="00C46113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t>“南海海洋环境变化与过程”暑期学校讲习班</w:t>
      </w:r>
    </w:p>
    <w:p w:rsidR="005A68D9" w:rsidRPr="00C46113" w:rsidRDefault="00C46113" w:rsidP="00C46113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t>口头报告详表</w:t>
      </w:r>
    </w:p>
    <w:tbl>
      <w:tblPr>
        <w:tblStyle w:val="a6"/>
        <w:tblpPr w:leftFromText="180" w:rightFromText="180" w:vertAnchor="text" w:horzAnchor="margin" w:tblpX="-68" w:tblpY="188"/>
        <w:tblW w:w="9215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1275"/>
        <w:gridCol w:w="1985"/>
        <w:gridCol w:w="3544"/>
      </w:tblGrid>
      <w:tr w:rsidR="00370059" w:rsidTr="005A6F3D">
        <w:tc>
          <w:tcPr>
            <w:tcW w:w="568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7" w:type="dxa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276" w:type="dxa"/>
            <w:vAlign w:val="center"/>
          </w:tcPr>
          <w:p w:rsidR="00370059" w:rsidRPr="000F18A8" w:rsidRDefault="00370059" w:rsidP="005A6F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5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5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44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报告题目</w:t>
            </w:r>
          </w:p>
        </w:tc>
      </w:tr>
      <w:tr w:rsidR="00370059" w:rsidTr="005A6F3D">
        <w:tc>
          <w:tcPr>
            <w:tcW w:w="568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5月5日</w:t>
            </w:r>
          </w:p>
        </w:tc>
        <w:tc>
          <w:tcPr>
            <w:tcW w:w="1276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6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45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7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包亚楠</w:t>
            </w:r>
          </w:p>
        </w:tc>
        <w:tc>
          <w:tcPr>
            <w:tcW w:w="1985" w:type="dxa"/>
            <w:vAlign w:val="center"/>
          </w:tcPr>
          <w:p w:rsidR="00370059" w:rsidRDefault="00370059" w:rsidP="005A6F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70059" w:rsidRPr="007120C9" w:rsidRDefault="00370059" w:rsidP="005A6F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3544" w:type="dxa"/>
            <w:vAlign w:val="center"/>
          </w:tcPr>
          <w:p w:rsidR="00370059" w:rsidRPr="007120C9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The Roles of Mesoscale Eddy in Vertical Mixing in the Antarctic Circumpolar Current</w:t>
            </w:r>
          </w:p>
        </w:tc>
      </w:tr>
      <w:tr w:rsidR="00370059" w:rsidTr="005A6F3D">
        <w:tc>
          <w:tcPr>
            <w:tcW w:w="568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7" w:type="dxa"/>
            <w:vMerge/>
          </w:tcPr>
          <w:p w:rsidR="00370059" w:rsidRPr="000F18A8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00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75" w:type="dxa"/>
            <w:vAlign w:val="center"/>
          </w:tcPr>
          <w:p w:rsidR="00370059" w:rsidRPr="005C2791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唐声全</w:t>
            </w:r>
            <w:proofErr w:type="gramEnd"/>
          </w:p>
        </w:tc>
        <w:tc>
          <w:tcPr>
            <w:tcW w:w="1985" w:type="dxa"/>
            <w:vAlign w:val="center"/>
          </w:tcPr>
          <w:p w:rsidR="00370059" w:rsidRDefault="00370059" w:rsidP="005A6F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370059" w:rsidRPr="007120C9" w:rsidRDefault="00370059" w:rsidP="005A6F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3544" w:type="dxa"/>
            <w:vAlign w:val="center"/>
          </w:tcPr>
          <w:p w:rsidR="00370059" w:rsidRPr="007120C9" w:rsidRDefault="00370059" w:rsidP="005A6F3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南海深层环流及其季节变化规律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7" w:type="dxa"/>
            <w:vMerge/>
          </w:tcPr>
          <w:p w:rsidR="00E668F0" w:rsidRPr="000F18A8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劳齐斌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Atmospheric concentrations and dry deposition of Polychlorinated biphenyls (PCBs) in a southeast coastal site of China (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Pingtan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Island)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8:00-8:15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马荍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沣</w:t>
            </w:r>
            <w:proofErr w:type="gramEnd"/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大连海洋大学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黄海北部海区虾夷扇贝幼苗时空分布的数值模拟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8:15-8:30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Thushani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Suelak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Madhubhashini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Elepathage</w:t>
            </w:r>
            <w:proofErr w:type="spellEnd"/>
          </w:p>
        </w:tc>
        <w:tc>
          <w:tcPr>
            <w:tcW w:w="1985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South China Sea Institute of Oceanology 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Effect of climate change on Western Sri Lankan waters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8:30-8:45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蒋晨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上层海洋对热带风暴天鹰的响应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8:45-9:00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石雨鑫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台风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“</w:t>
            </w:r>
            <w:r w:rsidRPr="007120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彩虹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”</w:t>
            </w:r>
            <w:r w:rsidRPr="007120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对粤西近岸海域造成二次降温原因初探</w:t>
            </w:r>
          </w:p>
        </w:tc>
      </w:tr>
      <w:tr w:rsidR="00E668F0" w:rsidTr="005A6F3D">
        <w:trPr>
          <w:trHeight w:val="518"/>
        </w:trPr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9:00-9:15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黎安舟</w:t>
            </w:r>
          </w:p>
        </w:tc>
        <w:tc>
          <w:tcPr>
            <w:tcW w:w="1985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上海海洋大学</w:t>
            </w: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海洋中尺度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锋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提取研究进展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9:15-9:30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薛</w:t>
            </w:r>
            <w:proofErr w:type="gramEnd"/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基于卫星遥感与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HYCOM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资料研究南海上层水体对台风的响应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9:30-9:45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沈煜帆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A6F3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琼东上升流</w:t>
            </w:r>
            <w:proofErr w:type="gramEnd"/>
            <w:r w:rsidRPr="005A6F3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和越南沿岸上升流区</w:t>
            </w:r>
            <w:r w:rsidRPr="005A6F3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SST</w:t>
            </w:r>
            <w:r w:rsidRPr="005A6F3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对超强厄尔尼诺事件响应的对比分析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9:45-10:00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张洪兴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大连海洋大学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近岸海域波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流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-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植被相互作用的数值模拟研究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10:15-10:30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005D8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薛嘉伦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中国水产科学研究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院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东海水产研究所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基于北斗船位数据的渔船追溯系统的设计与实现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13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10:30-10:45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李成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A statistical study on the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subthermocline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submesoscale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eddies in the northwestern Pacific Ocean based on Argo data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10:45-11:00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孙忠斌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南海东北部涡动能年际变化研究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11:00-11:15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戴澍蔚</w:t>
            </w:r>
          </w:p>
        </w:tc>
        <w:tc>
          <w:tcPr>
            <w:tcW w:w="1985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中国水产科学研究院东海水产研究所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北太平洋公海日本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鲭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资源分布及其渔场环境特征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11:15-11:30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傅昕龙</w:t>
            </w:r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中国水产科学研究院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东海水产研究所</w:t>
            </w: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北部湾西北部近海鱼类资源分布特征及其影响因素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67" w:type="dxa"/>
            <w:vMerge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11:30-11:45</w:t>
            </w: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李自超</w:t>
            </w:r>
            <w:proofErr w:type="gramEnd"/>
          </w:p>
        </w:tc>
        <w:tc>
          <w:tcPr>
            <w:tcW w:w="1985" w:type="dxa"/>
            <w:vAlign w:val="center"/>
          </w:tcPr>
          <w:p w:rsidR="00E668F0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3544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湖光岩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玛珥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湖表层沉积特征及其环境意义</w:t>
            </w:r>
          </w:p>
        </w:tc>
      </w:tr>
      <w:tr w:rsidR="00E668F0" w:rsidTr="005A6F3D">
        <w:tc>
          <w:tcPr>
            <w:tcW w:w="568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7" w:type="dxa"/>
          </w:tcPr>
          <w:p w:rsidR="00E668F0" w:rsidRPr="00326B54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E668F0" w:rsidRPr="005C2791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68F0" w:rsidRPr="007120C9" w:rsidRDefault="00E668F0" w:rsidP="00E668F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C46113" w:rsidRDefault="00C46113" w:rsidP="005A68D9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7B2ACC" w:rsidRDefault="007B2ACC" w:rsidP="00C46113">
      <w:pPr>
        <w:spacing w:line="360" w:lineRule="auto"/>
        <w:rPr>
          <w:rFonts w:ascii="Times New Roman" w:eastAsia="宋体" w:hAnsi="Times New Roman"/>
          <w:b/>
          <w:sz w:val="36"/>
          <w:szCs w:val="24"/>
        </w:rPr>
      </w:pPr>
    </w:p>
    <w:p w:rsidR="007B2ACC" w:rsidRDefault="007B2ACC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7B2ACC" w:rsidRDefault="007B2ACC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</w:p>
    <w:p w:rsidR="005C2791" w:rsidRPr="005C2791" w:rsidRDefault="005C2791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lastRenderedPageBreak/>
        <w:t>广东海洋大学海洋与气象学院</w:t>
      </w:r>
    </w:p>
    <w:p w:rsidR="005C2791" w:rsidRPr="005C2791" w:rsidRDefault="005C2791" w:rsidP="005C2791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 w:rsidRPr="005C2791">
        <w:rPr>
          <w:rFonts w:ascii="Times New Roman" w:eastAsia="宋体" w:hAnsi="Times New Roman" w:hint="eastAsia"/>
          <w:b/>
          <w:sz w:val="36"/>
          <w:szCs w:val="24"/>
        </w:rPr>
        <w:t>“南海海洋环境变化与过程”暑期学校讲习班海报详表</w:t>
      </w:r>
    </w:p>
    <w:p w:rsidR="005C2791" w:rsidRPr="005C2791" w:rsidRDefault="005C2791" w:rsidP="005C2791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</w:pP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海报展示厅：海滨宾馆</w:t>
      </w:r>
      <w:r w:rsidR="005777C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—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银月厅</w:t>
      </w:r>
    </w:p>
    <w:p w:rsidR="005C2791" w:rsidRPr="005C2791" w:rsidRDefault="005C2791" w:rsidP="005C2791">
      <w:pPr>
        <w:widowControl/>
        <w:jc w:val="center"/>
        <w:textAlignment w:val="center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  <w:lang w:bidi="ar"/>
        </w:rPr>
      </w:pP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海报粘贴时间：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5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月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1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日中午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12:30</w:t>
      </w:r>
      <w:r w:rsidR="005777CE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—</w:t>
      </w:r>
      <w:r w:rsidRPr="005C2791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  <w:lang w:bidi="ar"/>
        </w:rPr>
        <w:t>17:30</w:t>
      </w:r>
    </w:p>
    <w:tbl>
      <w:tblPr>
        <w:tblpPr w:leftFromText="180" w:rightFromText="180" w:vertAnchor="text" w:horzAnchor="page" w:tblpX="1458" w:tblpY="130"/>
        <w:tblOverlap w:val="never"/>
        <w:tblW w:w="49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383"/>
        <w:gridCol w:w="1174"/>
        <w:gridCol w:w="2412"/>
        <w:gridCol w:w="4536"/>
      </w:tblGrid>
      <w:tr w:rsidR="00761962" w:rsidRPr="005C2791" w:rsidTr="00C46113">
        <w:trPr>
          <w:trHeight w:val="69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62" w:rsidRPr="00CE41EF" w:rsidRDefault="00761962" w:rsidP="00C46113">
            <w:pPr>
              <w:widowControl/>
              <w:spacing w:line="60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报告题目</w:t>
            </w:r>
          </w:p>
        </w:tc>
      </w:tr>
      <w:tr w:rsidR="00761962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7120C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761962" w:rsidRDefault="005777CE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毋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亮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上海海洋大学</w:t>
            </w:r>
          </w:p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海洋科学学院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环境因子对南海土台风强度的影响</w:t>
            </w:r>
          </w:p>
        </w:tc>
      </w:tr>
      <w:tr w:rsidR="00761962" w:rsidRPr="005C2791" w:rsidTr="00C46113">
        <w:trPr>
          <w:trHeight w:val="33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王露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印尼贯穿流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(ITF)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源区马鲁古海和哈马黑拉海水团来源分析</w:t>
            </w:r>
          </w:p>
        </w:tc>
      </w:tr>
      <w:tr w:rsidR="00761962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陈虹颖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近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65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ENSO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事件强度变化及时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频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特征研究</w:t>
            </w:r>
          </w:p>
        </w:tc>
      </w:tr>
      <w:tr w:rsidR="00761962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周光辉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中科院海洋所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南海中尺度涡对混合的影响</w:t>
            </w:r>
          </w:p>
        </w:tc>
      </w:tr>
      <w:tr w:rsidR="00761962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孙忠斌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南海东北部涡动能年际变化研究</w:t>
            </w:r>
          </w:p>
        </w:tc>
      </w:tr>
      <w:tr w:rsidR="00761962" w:rsidRPr="005C2791" w:rsidTr="00C46113">
        <w:trPr>
          <w:trHeight w:val="63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李成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761962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62" w:rsidRPr="005C2791" w:rsidRDefault="00761962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A statistical study on the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subthermocline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submesoscale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eddies in the northwestern Pacific Ocean based on Argo data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罗士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中国科学院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南海海洋研究所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北部次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中尺度过程数值研究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范黎明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基于地震数据反演内波谱及混合参量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李家宁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中国海洋大学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海洋与大气学院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南海东北部亚中尺度运动时空分布规律初探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蒋城飞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湛江近海水面光谱特征及水质要素反演</w:t>
            </w:r>
          </w:p>
        </w:tc>
      </w:tr>
      <w:tr w:rsidR="00CE41EF" w:rsidRPr="005C2791" w:rsidTr="00C46113">
        <w:trPr>
          <w:trHeight w:val="322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刘瑜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西北太平洋柔鱼渔场时空变化与海洋环境因子关系的研究</w:t>
            </w:r>
          </w:p>
        </w:tc>
      </w:tr>
      <w:tr w:rsidR="00CE41EF" w:rsidRPr="005C2791" w:rsidTr="00C46113">
        <w:trPr>
          <w:trHeight w:val="339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唐何娜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7120C9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氨基酸对碳酸钙的结晶调控</w:t>
            </w:r>
          </w:p>
        </w:tc>
      </w:tr>
      <w:tr w:rsidR="00CE41EF" w:rsidRPr="005C2791" w:rsidTr="00C46113">
        <w:trPr>
          <w:trHeight w:val="630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金魏芳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国家海洋局</w:t>
            </w:r>
          </w:p>
          <w:p w:rsidR="00CE41EF" w:rsidRPr="007120C9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第二海洋研究所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应用实时浮标监控系统观测南海台风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/>
              <w:t>Real-time buoy observations for typhoons in the South China Sea</w:t>
            </w:r>
          </w:p>
        </w:tc>
      </w:tr>
      <w:tr w:rsidR="00CE41EF" w:rsidRPr="005C2791" w:rsidTr="00C46113">
        <w:trPr>
          <w:trHeight w:val="68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齐鹏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中国科学院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海洋研究所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1. Subsurface oceanography in East China Sea: spatiotemporal characteristics of salinity and temperature on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isopycnal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surfaces (</w:t>
            </w:r>
            <w:r w:rsidRPr="005C279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海报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)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/>
              <w:t xml:space="preserve">2. Establishment of the </w:t>
            </w:r>
            <w:proofErr w:type="spell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EnOI</w:t>
            </w:r>
            <w:proofErr w:type="spell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(ensemble optimal interpolation) assimilation module 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for WAVEWATCH III</w:t>
            </w:r>
            <w:r w:rsidRPr="005C279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：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Assimilative wave forecast in the North Indian Ocean (</w:t>
            </w:r>
            <w:r w:rsidRPr="005C279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海报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郑曼立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南海西北陆架冬季水文特征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庞运禧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人工鱼礁流场效应数值模拟研究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林智涛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季风对南海初级生产力的影响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武涵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海水养殖珍珠微观结构及以珍珠层为基底的矿化研究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李东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东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罗非鱼皮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胶原肽抗皮肤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光老化作用研究</w:t>
            </w:r>
          </w:p>
        </w:tc>
      </w:tr>
      <w:tr w:rsidR="00CE41EF" w:rsidRPr="005C2791" w:rsidTr="00C46113">
        <w:trPr>
          <w:trHeight w:val="39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李高荣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壳聚糖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罗非鱼皮多肽凝胶创伤修复材料的制备及性能研究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叶磊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中国</w:t>
            </w:r>
            <w:proofErr w:type="gramStart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鲎</w:t>
            </w:r>
            <w:proofErr w:type="gramEnd"/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共附生真菌先导化合物研究</w:t>
            </w:r>
          </w:p>
        </w:tc>
      </w:tr>
      <w:tr w:rsidR="00CE41EF" w:rsidRPr="005C2791" w:rsidTr="00C46113">
        <w:trPr>
          <w:trHeight w:val="315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5C2791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刘泉兵</w:t>
            </w:r>
            <w:proofErr w:type="gramEnd"/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5C6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广东海洋大学</w:t>
            </w:r>
          </w:p>
          <w:p w:rsidR="00CE41EF" w:rsidRPr="00CE41EF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CE41EF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海洋与气象学院</w:t>
            </w:r>
          </w:p>
        </w:tc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EF" w:rsidRPr="005C2791" w:rsidRDefault="00CE41EF" w:rsidP="00C4611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5C279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海洋环境跃变区金属的腐蚀研究</w:t>
            </w:r>
          </w:p>
        </w:tc>
      </w:tr>
    </w:tbl>
    <w:p w:rsidR="005C2791" w:rsidRDefault="005C2791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61962" w:rsidRDefault="00761962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D0519B" w:rsidRDefault="00D0519B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</w:p>
    <w:p w:rsidR="007120C9" w:rsidRPr="0091231C" w:rsidRDefault="007120C9" w:rsidP="005C2791">
      <w:pPr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bookmarkStart w:id="0" w:name="_GoBack"/>
      <w:bookmarkEnd w:id="0"/>
    </w:p>
    <w:sectPr w:rsidR="007120C9" w:rsidRPr="0091231C" w:rsidSect="001B3F67"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67" w:rsidRDefault="000A2867" w:rsidP="00F5139E">
      <w:r>
        <w:separator/>
      </w:r>
    </w:p>
  </w:endnote>
  <w:endnote w:type="continuationSeparator" w:id="0">
    <w:p w:rsidR="000A2867" w:rsidRDefault="000A2867" w:rsidP="00F5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23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70059" w:rsidRDefault="0037005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3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3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0059" w:rsidRDefault="003700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67" w:rsidRDefault="000A2867" w:rsidP="00F5139E">
      <w:r>
        <w:separator/>
      </w:r>
    </w:p>
  </w:footnote>
  <w:footnote w:type="continuationSeparator" w:id="0">
    <w:p w:rsidR="000A2867" w:rsidRDefault="000A2867" w:rsidP="00F5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A0E"/>
    <w:multiLevelType w:val="multilevel"/>
    <w:tmpl w:val="83BC40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04611D"/>
    <w:multiLevelType w:val="singleLevel"/>
    <w:tmpl w:val="5904611D"/>
    <w:lvl w:ilvl="0">
      <w:start w:val="2"/>
      <w:numFmt w:val="decimal"/>
      <w:suff w:val="nothing"/>
      <w:lvlText w:val="%1、"/>
      <w:lvlJc w:val="left"/>
    </w:lvl>
  </w:abstractNum>
  <w:abstractNum w:abstractNumId="2">
    <w:nsid w:val="5B4A6E12"/>
    <w:multiLevelType w:val="multilevel"/>
    <w:tmpl w:val="FCD63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74"/>
    <w:rsid w:val="00005D85"/>
    <w:rsid w:val="00061EBB"/>
    <w:rsid w:val="00065FF7"/>
    <w:rsid w:val="000A2867"/>
    <w:rsid w:val="000A66B7"/>
    <w:rsid w:val="000E42BC"/>
    <w:rsid w:val="000F18A8"/>
    <w:rsid w:val="00154766"/>
    <w:rsid w:val="0016165D"/>
    <w:rsid w:val="001B34DB"/>
    <w:rsid w:val="001B3F67"/>
    <w:rsid w:val="001B6F26"/>
    <w:rsid w:val="001E133C"/>
    <w:rsid w:val="00245E52"/>
    <w:rsid w:val="00251D24"/>
    <w:rsid w:val="00256AD7"/>
    <w:rsid w:val="002731EB"/>
    <w:rsid w:val="002B107C"/>
    <w:rsid w:val="002E3EC7"/>
    <w:rsid w:val="00307367"/>
    <w:rsid w:val="00323DF0"/>
    <w:rsid w:val="003243FC"/>
    <w:rsid w:val="00326B54"/>
    <w:rsid w:val="00332574"/>
    <w:rsid w:val="00337D01"/>
    <w:rsid w:val="00370059"/>
    <w:rsid w:val="003C4678"/>
    <w:rsid w:val="003C59E7"/>
    <w:rsid w:val="003C6FB7"/>
    <w:rsid w:val="003D6E32"/>
    <w:rsid w:val="003F3FFC"/>
    <w:rsid w:val="00446974"/>
    <w:rsid w:val="00463BAF"/>
    <w:rsid w:val="0046579A"/>
    <w:rsid w:val="00485B4D"/>
    <w:rsid w:val="00497916"/>
    <w:rsid w:val="004A5C40"/>
    <w:rsid w:val="004C4EA1"/>
    <w:rsid w:val="004E147E"/>
    <w:rsid w:val="00517020"/>
    <w:rsid w:val="005777CE"/>
    <w:rsid w:val="005A68D9"/>
    <w:rsid w:val="005A6F3D"/>
    <w:rsid w:val="005B17A8"/>
    <w:rsid w:val="005C2791"/>
    <w:rsid w:val="00603649"/>
    <w:rsid w:val="006053B9"/>
    <w:rsid w:val="00612A14"/>
    <w:rsid w:val="006B0835"/>
    <w:rsid w:val="007120C9"/>
    <w:rsid w:val="00716D92"/>
    <w:rsid w:val="007332D4"/>
    <w:rsid w:val="00761962"/>
    <w:rsid w:val="00781E84"/>
    <w:rsid w:val="007A49AF"/>
    <w:rsid w:val="007B2ACC"/>
    <w:rsid w:val="007D244B"/>
    <w:rsid w:val="007E17E6"/>
    <w:rsid w:val="00823AF7"/>
    <w:rsid w:val="00853FA8"/>
    <w:rsid w:val="00856E3A"/>
    <w:rsid w:val="00862667"/>
    <w:rsid w:val="0086349A"/>
    <w:rsid w:val="00864253"/>
    <w:rsid w:val="008A357E"/>
    <w:rsid w:val="008B0557"/>
    <w:rsid w:val="008C33C5"/>
    <w:rsid w:val="008D298B"/>
    <w:rsid w:val="008E0CA6"/>
    <w:rsid w:val="008E17DC"/>
    <w:rsid w:val="008E1FAC"/>
    <w:rsid w:val="008F3518"/>
    <w:rsid w:val="0091231C"/>
    <w:rsid w:val="00925A19"/>
    <w:rsid w:val="0093308C"/>
    <w:rsid w:val="00934B10"/>
    <w:rsid w:val="009613C8"/>
    <w:rsid w:val="009749B6"/>
    <w:rsid w:val="009A5C54"/>
    <w:rsid w:val="009E2F62"/>
    <w:rsid w:val="00A14215"/>
    <w:rsid w:val="00A16C19"/>
    <w:rsid w:val="00A17C94"/>
    <w:rsid w:val="00A50FD9"/>
    <w:rsid w:val="00A52345"/>
    <w:rsid w:val="00AC5A1A"/>
    <w:rsid w:val="00AE4821"/>
    <w:rsid w:val="00B025C6"/>
    <w:rsid w:val="00B478F6"/>
    <w:rsid w:val="00B47A81"/>
    <w:rsid w:val="00B54C3F"/>
    <w:rsid w:val="00B5539C"/>
    <w:rsid w:val="00B77B6A"/>
    <w:rsid w:val="00BA63A1"/>
    <w:rsid w:val="00BC5E47"/>
    <w:rsid w:val="00BD2F87"/>
    <w:rsid w:val="00BD7037"/>
    <w:rsid w:val="00C275D3"/>
    <w:rsid w:val="00C46113"/>
    <w:rsid w:val="00C50DEA"/>
    <w:rsid w:val="00C57D7F"/>
    <w:rsid w:val="00C9383D"/>
    <w:rsid w:val="00CC0FE3"/>
    <w:rsid w:val="00CC195E"/>
    <w:rsid w:val="00CE41EF"/>
    <w:rsid w:val="00D0519B"/>
    <w:rsid w:val="00D12889"/>
    <w:rsid w:val="00D37FA6"/>
    <w:rsid w:val="00DA04C5"/>
    <w:rsid w:val="00DA4E66"/>
    <w:rsid w:val="00E07553"/>
    <w:rsid w:val="00E3669D"/>
    <w:rsid w:val="00E4384E"/>
    <w:rsid w:val="00E668F0"/>
    <w:rsid w:val="00E77929"/>
    <w:rsid w:val="00EA4237"/>
    <w:rsid w:val="00EC1F92"/>
    <w:rsid w:val="00EF355A"/>
    <w:rsid w:val="00F12A72"/>
    <w:rsid w:val="00F433F0"/>
    <w:rsid w:val="00F5139E"/>
    <w:rsid w:val="00F77674"/>
    <w:rsid w:val="00F8759C"/>
    <w:rsid w:val="00FB28C2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4DB"/>
    <w:rPr>
      <w:sz w:val="18"/>
      <w:szCs w:val="18"/>
    </w:rPr>
  </w:style>
  <w:style w:type="table" w:styleId="a6">
    <w:name w:val="Table Grid"/>
    <w:basedOn w:val="a1"/>
    <w:uiPriority w:val="59"/>
    <w:rsid w:val="000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8E0C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et5">
    <w:name w:val="et5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6">
    <w:name w:val="et6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7">
    <w:name w:val="et7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FF"/>
      <w:kern w:val="0"/>
      <w:sz w:val="22"/>
      <w:u w:val="single"/>
    </w:rPr>
  </w:style>
  <w:style w:type="paragraph" w:customStyle="1" w:styleId="et8">
    <w:name w:val="et8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10">
    <w:name w:val="et10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8E0C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8E0C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basedOn w:val="a0"/>
    <w:uiPriority w:val="99"/>
    <w:unhideWhenUsed/>
    <w:rsid w:val="008E0C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0CA6"/>
    <w:rPr>
      <w:color w:val="800080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3308C"/>
    <w:rPr>
      <w:color w:val="2B579A"/>
      <w:shd w:val="clear" w:color="auto" w:fill="E6E6E6"/>
    </w:rPr>
  </w:style>
  <w:style w:type="paragraph" w:customStyle="1" w:styleId="ListParagraph1">
    <w:name w:val="List Paragraph1"/>
    <w:basedOn w:val="a"/>
    <w:rsid w:val="00D0519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rsid w:val="00D0519B"/>
    <w:rPr>
      <w:rFonts w:ascii="Times New Roman" w:eastAsia="宋体" w:hAnsi="Times New Roman" w:cs="Times New Roman"/>
      <w:sz w:val="24"/>
      <w:szCs w:val="24"/>
    </w:rPr>
  </w:style>
  <w:style w:type="character" w:customStyle="1" w:styleId="15">
    <w:name w:val="15"/>
    <w:basedOn w:val="a0"/>
    <w:rsid w:val="00D0519B"/>
    <w:rPr>
      <w:rFonts w:ascii="Calibri" w:hAnsi="Calibri" w:hint="default"/>
    </w:rPr>
  </w:style>
  <w:style w:type="character" w:customStyle="1" w:styleId="16">
    <w:name w:val="16"/>
    <w:basedOn w:val="a0"/>
    <w:rsid w:val="00D0519B"/>
    <w:rPr>
      <w:rFonts w:ascii="Calibri" w:hAnsi="Calibri" w:hint="default"/>
      <w:color w:val="0563C1"/>
      <w:u w:val="single"/>
    </w:rPr>
  </w:style>
  <w:style w:type="character" w:customStyle="1" w:styleId="font31">
    <w:name w:val="font31"/>
    <w:basedOn w:val="a0"/>
    <w:rsid w:val="009A5C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34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4DB"/>
    <w:rPr>
      <w:sz w:val="18"/>
      <w:szCs w:val="18"/>
    </w:rPr>
  </w:style>
  <w:style w:type="table" w:styleId="a6">
    <w:name w:val="Table Grid"/>
    <w:basedOn w:val="a1"/>
    <w:uiPriority w:val="59"/>
    <w:rsid w:val="000F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8E0C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8E0CA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8"/>
      <w:szCs w:val="28"/>
    </w:rPr>
  </w:style>
  <w:style w:type="paragraph" w:customStyle="1" w:styleId="et5">
    <w:name w:val="et5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6">
    <w:name w:val="et6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7">
    <w:name w:val="et7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FF"/>
      <w:kern w:val="0"/>
      <w:sz w:val="22"/>
      <w:u w:val="single"/>
    </w:rPr>
  </w:style>
  <w:style w:type="paragraph" w:customStyle="1" w:styleId="et8">
    <w:name w:val="et8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10">
    <w:name w:val="et10"/>
    <w:basedOn w:val="a"/>
    <w:rsid w:val="008E0CA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font41">
    <w:name w:val="font41"/>
    <w:basedOn w:val="a0"/>
    <w:rsid w:val="008E0CA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11">
    <w:name w:val="font11"/>
    <w:basedOn w:val="a0"/>
    <w:rsid w:val="008E0CA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basedOn w:val="a0"/>
    <w:uiPriority w:val="99"/>
    <w:unhideWhenUsed/>
    <w:rsid w:val="008E0CA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0CA6"/>
    <w:rPr>
      <w:color w:val="800080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3308C"/>
    <w:rPr>
      <w:color w:val="2B579A"/>
      <w:shd w:val="clear" w:color="auto" w:fill="E6E6E6"/>
    </w:rPr>
  </w:style>
  <w:style w:type="paragraph" w:customStyle="1" w:styleId="ListParagraph1">
    <w:name w:val="List Paragraph1"/>
    <w:basedOn w:val="a"/>
    <w:rsid w:val="00D0519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9">
    <w:name w:val="Normal (Web)"/>
    <w:basedOn w:val="a"/>
    <w:uiPriority w:val="99"/>
    <w:unhideWhenUsed/>
    <w:rsid w:val="00D0519B"/>
    <w:rPr>
      <w:rFonts w:ascii="Times New Roman" w:eastAsia="宋体" w:hAnsi="Times New Roman" w:cs="Times New Roman"/>
      <w:sz w:val="24"/>
      <w:szCs w:val="24"/>
    </w:rPr>
  </w:style>
  <w:style w:type="character" w:customStyle="1" w:styleId="15">
    <w:name w:val="15"/>
    <w:basedOn w:val="a0"/>
    <w:rsid w:val="00D0519B"/>
    <w:rPr>
      <w:rFonts w:ascii="Calibri" w:hAnsi="Calibri" w:hint="default"/>
    </w:rPr>
  </w:style>
  <w:style w:type="character" w:customStyle="1" w:styleId="16">
    <w:name w:val="16"/>
    <w:basedOn w:val="a0"/>
    <w:rsid w:val="00D0519B"/>
    <w:rPr>
      <w:rFonts w:ascii="Calibri" w:hAnsi="Calibri" w:hint="default"/>
      <w:color w:val="0563C1"/>
      <w:u w:val="single"/>
    </w:rPr>
  </w:style>
  <w:style w:type="character" w:customStyle="1" w:styleId="font31">
    <w:name w:val="font31"/>
    <w:basedOn w:val="a0"/>
    <w:rsid w:val="009A5C5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1F4B-BD6B-425A-9CF9-0CFDF80A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2017-04-30T13:53:00Z</cp:lastPrinted>
  <dcterms:created xsi:type="dcterms:W3CDTF">2017-04-30T10:07:00Z</dcterms:created>
  <dcterms:modified xsi:type="dcterms:W3CDTF">2017-05-04T03:37:00Z</dcterms:modified>
</cp:coreProperties>
</file>